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6748" w14:textId="4180555D" w:rsidR="00550E0E" w:rsidRPr="00550E0E" w:rsidRDefault="00550E0E" w:rsidP="00580D50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50E0E">
        <w:rPr>
          <w:rFonts w:asciiTheme="minorHAnsi" w:hAnsiTheme="minorHAnsi" w:cstheme="minorHAnsi"/>
          <w:b/>
          <w:bCs/>
          <w:sz w:val="24"/>
          <w:szCs w:val="24"/>
        </w:rPr>
        <w:t xml:space="preserve">AL DIRIGENTE SCOLASTICO </w:t>
      </w:r>
    </w:p>
    <w:p w14:paraId="20D3B229" w14:textId="0415D2D1" w:rsidR="00660E84" w:rsidRDefault="00660E84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453F71" w14:textId="77777777" w:rsidR="00550E0E" w:rsidRPr="00550E0E" w:rsidRDefault="00550E0E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669733" w14:textId="77777777" w:rsidR="00660E84" w:rsidRPr="00550E0E" w:rsidRDefault="00090FFC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SCHEDA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L’INDIVIDUAZIONE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DEL</w:t>
      </w:r>
      <w:r w:rsidRPr="00550E0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PERSONALE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A.T.A.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SOPRANNUMERARIO 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L’A.S.</w:t>
      </w:r>
      <w:r w:rsidRPr="00550E0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</w:p>
    <w:p w14:paraId="1EC3643C" w14:textId="7777777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EAF7881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5CAEE7F8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</w:p>
    <w:p w14:paraId="39BE65A0" w14:textId="77777777" w:rsidR="007D4962" w:rsidRDefault="00550E0E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A66A2">
        <w:rPr>
          <w:rFonts w:asciiTheme="minorHAnsi" w:hAnsiTheme="minorHAnsi" w:cstheme="minorHAnsi"/>
          <w:sz w:val="24"/>
        </w:rPr>
        <w:t>a _______________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_____________________ il 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profilo</w:t>
      </w:r>
      <w:r w:rsidRPr="00550E0E">
        <w:rPr>
          <w:rFonts w:asciiTheme="minorHAnsi" w:hAnsiTheme="minorHAnsi" w:cstheme="minorHAnsi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professionale</w:t>
      </w:r>
    </w:p>
    <w:p w14:paraId="3109C85E" w14:textId="77777777" w:rsidR="007D4962" w:rsidRDefault="007D4962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8294C2A" w14:textId="1C7C3C50" w:rsidR="00660E84" w:rsidRPr="00550E0E" w:rsidRDefault="00550E0E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</w:rPr>
        <w:t>__________________</w:t>
      </w:r>
      <w:r w:rsidR="007D4962" w:rsidRPr="005A66A2">
        <w:rPr>
          <w:rFonts w:asciiTheme="minorHAnsi" w:hAnsiTheme="minorHAnsi" w:cstheme="minorHAnsi"/>
          <w:sz w:val="24"/>
        </w:rPr>
        <w:t>__________</w:t>
      </w:r>
      <w:r w:rsidRPr="00550E0E">
        <w:rPr>
          <w:rFonts w:asciiTheme="minorHAnsi" w:hAnsiTheme="minorHAnsi" w:cstheme="minorHAnsi"/>
          <w:sz w:val="24"/>
        </w:rPr>
        <w:t>_____</w:t>
      </w:r>
      <w:r w:rsidRPr="00550E0E">
        <w:rPr>
          <w:rFonts w:asciiTheme="minorHAnsi" w:hAnsiTheme="minorHAnsi" w:cstheme="minorHAnsi"/>
          <w:sz w:val="24"/>
          <w:szCs w:val="24"/>
        </w:rPr>
        <w:t xml:space="preserve"> sede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titolarità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</w:t>
      </w:r>
      <w:r w:rsidR="007D496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______</w:t>
      </w:r>
      <w:r w:rsidRPr="005A66A2">
        <w:rPr>
          <w:rFonts w:asciiTheme="minorHAnsi" w:hAnsiTheme="minorHAnsi" w:cstheme="minorHAnsi"/>
          <w:sz w:val="24"/>
        </w:rPr>
        <w:t>___________</w:t>
      </w:r>
    </w:p>
    <w:p w14:paraId="21B619F5" w14:textId="65228514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20E9129" w14:textId="59B242DC" w:rsidR="00660E84" w:rsidRPr="00550E0E" w:rsidRDefault="00550E0E" w:rsidP="007D4962">
      <w:pPr>
        <w:tabs>
          <w:tab w:val="left" w:pos="98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data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assunzione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in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servizio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nella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sede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D4962">
        <w:rPr>
          <w:rFonts w:asciiTheme="minorHAnsi" w:hAnsiTheme="minorHAnsi" w:cstheme="minorHAnsi"/>
          <w:sz w:val="24"/>
          <w:szCs w:val="24"/>
        </w:rPr>
        <w:t>titolarità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74C8C0DA" w14:textId="26BBE45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49B6A33" w14:textId="3DF30DFE" w:rsidR="00660E84" w:rsidRPr="00550E0E" w:rsidRDefault="00550E0E" w:rsidP="007D4962">
      <w:pPr>
        <w:tabs>
          <w:tab w:val="left" w:pos="776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 giuridica della nomina</w:t>
      </w:r>
      <w:r w:rsidRPr="00550E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6FB16B3C" w14:textId="21DF8BE8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46BE146" w14:textId="24E93694" w:rsidR="00660E84" w:rsidRPr="00550E0E" w:rsidRDefault="00550E0E" w:rsidP="007D4962">
      <w:pPr>
        <w:tabs>
          <w:tab w:val="left" w:pos="772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</w:t>
      </w:r>
      <w:r w:rsidRPr="00550E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economica della nomina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</w:p>
    <w:p w14:paraId="39ADF34D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15BA5A4" w14:textId="7F726EC7" w:rsidR="00660E84" w:rsidRPr="00E33467" w:rsidRDefault="00550E0E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3467">
        <w:rPr>
          <w:rFonts w:asciiTheme="minorHAnsi" w:hAnsiTheme="minorHAnsi" w:cstheme="minorHAnsi"/>
          <w:b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ANZIANITÀ DI</w:t>
      </w:r>
      <w:r w:rsidR="007D4962"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SERVIZIO</w:t>
      </w:r>
      <w:r w:rsidRPr="00E33467">
        <w:rPr>
          <w:rFonts w:asciiTheme="minorHAnsi" w:hAnsiTheme="minorHAnsi" w:cstheme="minorHAnsi"/>
          <w:b/>
          <w:sz w:val="24"/>
          <w:szCs w:val="24"/>
        </w:rPr>
        <w:t>:</w:t>
      </w:r>
      <w:r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spacing w:val="-4"/>
          <w:sz w:val="24"/>
          <w:szCs w:val="24"/>
        </w:rPr>
        <w:t>(f))</w:t>
      </w:r>
    </w:p>
    <w:p w14:paraId="13EE6829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6"/>
        <w:gridCol w:w="20"/>
        <w:gridCol w:w="929"/>
        <w:gridCol w:w="35"/>
        <w:gridCol w:w="1030"/>
        <w:gridCol w:w="15"/>
        <w:gridCol w:w="1047"/>
      </w:tblGrid>
      <w:tr w:rsidR="00660E84" w:rsidRPr="00550E0E" w14:paraId="7A07FA5C" w14:textId="77777777" w:rsidTr="00E33467">
        <w:trPr>
          <w:trHeight w:val="729"/>
        </w:trPr>
        <w:tc>
          <w:tcPr>
            <w:tcW w:w="3405" w:type="pct"/>
            <w:vAlign w:val="center"/>
          </w:tcPr>
          <w:p w14:paraId="3C1EAFB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servizio</w:t>
            </w:r>
          </w:p>
        </w:tc>
        <w:tc>
          <w:tcPr>
            <w:tcW w:w="510" w:type="pct"/>
            <w:gridSpan w:val="3"/>
            <w:vAlign w:val="center"/>
          </w:tcPr>
          <w:p w14:paraId="004873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542" w:type="pct"/>
            <w:gridSpan w:val="2"/>
            <w:vAlign w:val="center"/>
          </w:tcPr>
          <w:p w14:paraId="768A660C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542" w:type="pct"/>
            <w:vAlign w:val="center"/>
          </w:tcPr>
          <w:p w14:paraId="3679CF06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Riservato</w:t>
            </w:r>
            <w:r w:rsidRPr="00550E0E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al controllo del </w:t>
            </w:r>
            <w:r w:rsidRPr="00550E0E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>Dir.</w:t>
            </w:r>
          </w:p>
        </w:tc>
      </w:tr>
      <w:tr w:rsidR="00660E84" w:rsidRPr="00550E0E" w14:paraId="4D63CAC1" w14:textId="77777777" w:rsidTr="00E33467">
        <w:trPr>
          <w:trHeight w:val="1101"/>
        </w:trPr>
        <w:tc>
          <w:tcPr>
            <w:tcW w:w="3405" w:type="pct"/>
          </w:tcPr>
          <w:p w14:paraId="1F1C8BD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50E0E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mese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frazione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r w:rsidRPr="00550E0E">
              <w:rPr>
                <w:rFonts w:asciiTheme="minorHAnsi" w:hAnsiTheme="minorHAnsi" w:cstheme="minorHAnsi"/>
                <w:spacing w:val="7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giorni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servizio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successivamente</w:t>
            </w:r>
            <w:r w:rsidRPr="00550E0E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appartenenza</w:t>
            </w:r>
          </w:p>
          <w:p w14:paraId="252C9616" w14:textId="24B6870B" w:rsidR="00660E84" w:rsidRPr="00550E0E" w:rsidRDefault="00090FFC" w:rsidP="00550E0E">
            <w:pPr>
              <w:pStyle w:val="TableParagraph"/>
              <w:tabs>
                <w:tab w:val="left" w:pos="66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(da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computarsi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scadenza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termine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presentazione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della domanda)……………</w:t>
            </w:r>
          </w:p>
        </w:tc>
        <w:tc>
          <w:tcPr>
            <w:tcW w:w="510" w:type="pct"/>
            <w:gridSpan w:val="3"/>
          </w:tcPr>
          <w:p w14:paraId="3A86969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84B2AF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BB3977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679862D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C15DA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F08F681" w14:textId="77777777" w:rsidTr="00E33467">
        <w:trPr>
          <w:trHeight w:val="1413"/>
        </w:trPr>
        <w:tc>
          <w:tcPr>
            <w:tcW w:w="3405" w:type="pct"/>
          </w:tcPr>
          <w:p w14:paraId="08663CB6" w14:textId="48CA485D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A1) per ogni mese o frazione superiore a 15 giorni di servizio effettivamente prestato successivamente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appartenenza</w:t>
            </w:r>
          </w:p>
          <w:p w14:paraId="5533C97D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 in scuole o istituti situati nelle piccole isole in aggiunta al punteggio di cui al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 A) – (a) ( per i trasferimenti a domanda è da computarsi sino alla data di scadenza del termine di presentazione della domanda)</w:t>
            </w:r>
          </w:p>
        </w:tc>
        <w:tc>
          <w:tcPr>
            <w:tcW w:w="510" w:type="pct"/>
            <w:gridSpan w:val="3"/>
          </w:tcPr>
          <w:p w14:paraId="3EC5A32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116B8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A57221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BC486F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7B19D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569BDC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4586AE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0CF75E63" w14:textId="77777777" w:rsidTr="00E33467">
        <w:trPr>
          <w:trHeight w:val="621"/>
        </w:trPr>
        <w:tc>
          <w:tcPr>
            <w:tcW w:w="3405" w:type="pct"/>
          </w:tcPr>
          <w:p w14:paraId="55E5989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 per ogni mese o frazione superiore</w:t>
            </w:r>
            <w:r w:rsidRPr="00550E0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 15 giorni di servizio non di ruolo o di altro servizio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riconosciuto o riconoscibile (3)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(11) (a)</w:t>
            </w:r>
          </w:p>
        </w:tc>
        <w:tc>
          <w:tcPr>
            <w:tcW w:w="510" w:type="pct"/>
            <w:gridSpan w:val="3"/>
          </w:tcPr>
          <w:p w14:paraId="641CB27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F8AED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576B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0ABE5D5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0EF5C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5A04138" w14:textId="77777777" w:rsidTr="00E33467">
        <w:trPr>
          <w:trHeight w:val="830"/>
        </w:trPr>
        <w:tc>
          <w:tcPr>
            <w:tcW w:w="3405" w:type="pct"/>
          </w:tcPr>
          <w:p w14:paraId="08ECAAF3" w14:textId="63554B90" w:rsidR="00660E84" w:rsidRPr="00550E0E" w:rsidRDefault="00090FFC" w:rsidP="00550E0E">
            <w:pPr>
              <w:pStyle w:val="TableParagraph"/>
              <w:tabs>
                <w:tab w:val="left" w:pos="2491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B1) per ogni mese o frazione superiore a 15 giorni di servizio non di ruolo o di altro servizio riconosciuto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riconoscibile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scuole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situati nelle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 in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aggiunta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510" w:type="pct"/>
            <w:gridSpan w:val="3"/>
          </w:tcPr>
          <w:p w14:paraId="7A66DB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EE82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1D24B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551666A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76E18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6C23863" w14:textId="77777777" w:rsidTr="00E33467">
        <w:trPr>
          <w:trHeight w:val="726"/>
        </w:trPr>
        <w:tc>
          <w:tcPr>
            <w:tcW w:w="3405" w:type="pct"/>
          </w:tcPr>
          <w:p w14:paraId="5FF2C0A8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ogni anno o frazione superiore a 6 mesi di servizio di ruolo effettivamente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a qualsiasi titolo in pubbliche Amministrazioni o negli Enti Locali (b)</w:t>
            </w:r>
          </w:p>
        </w:tc>
        <w:tc>
          <w:tcPr>
            <w:tcW w:w="510" w:type="pct"/>
            <w:gridSpan w:val="3"/>
          </w:tcPr>
          <w:p w14:paraId="7ED5D98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6D06EA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D5E53D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357F709" w14:textId="77777777" w:rsidTr="00E33467">
        <w:trPr>
          <w:trHeight w:val="640"/>
        </w:trPr>
        <w:tc>
          <w:tcPr>
            <w:tcW w:w="3405" w:type="pct"/>
            <w:vMerge w:val="restart"/>
          </w:tcPr>
          <w:p w14:paraId="43FA2866" w14:textId="233D5DF9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 per ogni anno intero di servizio prestato nel profilo di appartenenza senza soluzione di continuità per almeno un triennio nella scuola d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>i attuale titolarità (4) (11) (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in aggiunta a quello previsto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dalle lettere A) B) (c) (d)</w:t>
            </w:r>
          </w:p>
          <w:p w14:paraId="6EECA3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73FB20F" w14:textId="77777777" w:rsidR="00660E84" w:rsidRPr="00550E0E" w:rsidRDefault="00090FFC" w:rsidP="00550E0E">
            <w:pPr>
              <w:pStyle w:val="TableParagraph"/>
              <w:tabs>
                <w:tab w:val="left" w:leader="dot" w:pos="6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Entro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Oltre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il</w:t>
            </w:r>
          </w:p>
          <w:p w14:paraId="319E9AD4" w14:textId="77777777" w:rsidR="00660E84" w:rsidRPr="00550E0E" w:rsidRDefault="00090FFC" w:rsidP="00550E0E">
            <w:pPr>
              <w:pStyle w:val="TableParagraph"/>
              <w:tabs>
                <w:tab w:val="left" w:leader="dot" w:pos="5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Per</w:t>
            </w:r>
            <w:r w:rsidRPr="00550E0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servizio</w:t>
            </w:r>
          </w:p>
          <w:p w14:paraId="2CA68564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nelle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raddoppia</w:t>
            </w:r>
          </w:p>
        </w:tc>
        <w:tc>
          <w:tcPr>
            <w:tcW w:w="510" w:type="pct"/>
            <w:gridSpan w:val="3"/>
          </w:tcPr>
          <w:p w14:paraId="0B58270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DAE8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067E38D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3C0E2E0" w14:textId="77777777" w:rsidTr="00E33467">
        <w:trPr>
          <w:trHeight w:val="335"/>
        </w:trPr>
        <w:tc>
          <w:tcPr>
            <w:tcW w:w="3405" w:type="pct"/>
            <w:vMerge/>
            <w:tcBorders>
              <w:top w:val="nil"/>
            </w:tcBorders>
          </w:tcPr>
          <w:p w14:paraId="50ACE711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14294601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42" w:type="pct"/>
            <w:gridSpan w:val="2"/>
          </w:tcPr>
          <w:p w14:paraId="0E6F4B2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EA24F1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216E23A9" w14:textId="77777777" w:rsidTr="00E33467">
        <w:trPr>
          <w:trHeight w:val="887"/>
        </w:trPr>
        <w:tc>
          <w:tcPr>
            <w:tcW w:w="3405" w:type="pct"/>
            <w:vMerge/>
            <w:tcBorders>
              <w:top w:val="nil"/>
            </w:tcBorders>
          </w:tcPr>
          <w:p w14:paraId="69CC63B8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611A7A7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8DAE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D53C30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2192AA" w14:textId="77777777" w:rsidTr="00E33467">
        <w:trPr>
          <w:trHeight w:val="1408"/>
        </w:trPr>
        <w:tc>
          <w:tcPr>
            <w:tcW w:w="3405" w:type="pct"/>
          </w:tcPr>
          <w:p w14:paraId="195AD9BF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E) per ogni anno intero di servizio di ruolo prestato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 profilo di appartenenza nella sede di attuale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titolarità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soluzione di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continuità (4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bis)</w:t>
            </w:r>
            <w:r w:rsidRPr="00550E0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quello previsto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lettera</w:t>
            </w:r>
          </w:p>
          <w:p w14:paraId="4D60359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EF42349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e B) e, per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 periodi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 non siano coincidenti, anche alla lettera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 (c)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 valido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solo per i trasferimenti d’ufficio)…………………………………………………………………………..</w:t>
            </w:r>
          </w:p>
        </w:tc>
        <w:tc>
          <w:tcPr>
            <w:tcW w:w="510" w:type="pct"/>
            <w:gridSpan w:val="3"/>
          </w:tcPr>
          <w:p w14:paraId="76FAB46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AE7000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AF8B9B9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14:paraId="12F9DC5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168742F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874F46D" w14:textId="77777777" w:rsidTr="00550E0E">
        <w:trPr>
          <w:trHeight w:val="1413"/>
        </w:trPr>
        <w:tc>
          <w:tcPr>
            <w:tcW w:w="3415" w:type="pct"/>
            <w:gridSpan w:val="2"/>
          </w:tcPr>
          <w:p w14:paraId="4981717E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F)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coloro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un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decorrere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operazioni di mobilità per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l’a.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s. 2000/01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 all’a.s.2007/08,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presentano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abbiano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trasferimento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provinciale o 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passaggio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 provinciale, 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pur avendo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domanda, l’abbiano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revocata nei termini previsti, è riconosciuto per il predetto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, una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tantum, un punteggio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aggiuntivo a quello previsto dalle lettere A) e B), C) D)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(e)</w:t>
            </w:r>
          </w:p>
        </w:tc>
        <w:tc>
          <w:tcPr>
            <w:tcW w:w="482" w:type="pct"/>
          </w:tcPr>
          <w:p w14:paraId="05EBCBC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1F4BB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C1588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40</w:t>
            </w:r>
          </w:p>
        </w:tc>
        <w:tc>
          <w:tcPr>
            <w:tcW w:w="552" w:type="pct"/>
            <w:gridSpan w:val="2"/>
          </w:tcPr>
          <w:p w14:paraId="686EF72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14:paraId="040D976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A9924A" w14:textId="77777777" w:rsidR="00E33467" w:rsidRDefault="00E33467" w:rsidP="00550E0E">
      <w:pPr>
        <w:rPr>
          <w:rFonts w:asciiTheme="minorHAnsi" w:hAnsiTheme="minorHAnsi" w:cstheme="minorHAnsi"/>
          <w:i/>
          <w:sz w:val="24"/>
          <w:szCs w:val="24"/>
        </w:rPr>
      </w:pPr>
    </w:p>
    <w:p w14:paraId="59D1B610" w14:textId="2C1DC209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II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ESIGENZE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FAMIGLIA: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(4</w:t>
      </w:r>
      <w:r w:rsidRPr="00E33467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ter)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(5)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bis)</w:t>
      </w:r>
    </w:p>
    <w:p w14:paraId="5D42740E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929"/>
        <w:gridCol w:w="1064"/>
        <w:gridCol w:w="1063"/>
      </w:tblGrid>
      <w:tr w:rsidR="00660E84" w:rsidRPr="00550E0E" w14:paraId="0E885183" w14:textId="77777777" w:rsidTr="00550E0E">
        <w:trPr>
          <w:trHeight w:val="205"/>
        </w:trPr>
        <w:tc>
          <w:tcPr>
            <w:tcW w:w="3415" w:type="pct"/>
          </w:tcPr>
          <w:p w14:paraId="596B1AAC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esigenza</w:t>
            </w:r>
          </w:p>
        </w:tc>
        <w:tc>
          <w:tcPr>
            <w:tcW w:w="482" w:type="pct"/>
          </w:tcPr>
          <w:p w14:paraId="7CEB0D4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06A347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56C807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A73244" w14:textId="77777777" w:rsidTr="00550E0E">
        <w:trPr>
          <w:trHeight w:val="933"/>
        </w:trPr>
        <w:tc>
          <w:tcPr>
            <w:tcW w:w="3415" w:type="pct"/>
          </w:tcPr>
          <w:p w14:paraId="1EABB5A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ricongiungimento o riavvicinamento al coniuge ovvero, nel caso di personale senza coniuge o separati giudizialmente o consensualmente con atto omologato dal tribunale, per ricongiungimento o riavvicinamento ai genitori o ai figli (5)</w:t>
            </w:r>
          </w:p>
        </w:tc>
        <w:tc>
          <w:tcPr>
            <w:tcW w:w="482" w:type="pct"/>
          </w:tcPr>
          <w:p w14:paraId="3C63AD5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CCF5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AC4C4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5BF6EE5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2B21B8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004208" w14:textId="77777777" w:rsidTr="00550E0E">
        <w:trPr>
          <w:trHeight w:val="702"/>
        </w:trPr>
        <w:tc>
          <w:tcPr>
            <w:tcW w:w="3415" w:type="pct"/>
          </w:tcPr>
          <w:p w14:paraId="74403690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(6)</w:t>
            </w:r>
          </w:p>
        </w:tc>
        <w:tc>
          <w:tcPr>
            <w:tcW w:w="482" w:type="pct"/>
          </w:tcPr>
          <w:p w14:paraId="5E7A26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552" w:type="pct"/>
          </w:tcPr>
          <w:p w14:paraId="0F2A982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701B2FA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C299AD" w14:textId="77777777" w:rsidTr="00550E0E">
        <w:trPr>
          <w:trHeight w:val="972"/>
        </w:trPr>
        <w:tc>
          <w:tcPr>
            <w:tcW w:w="3415" w:type="pct"/>
          </w:tcPr>
          <w:p w14:paraId="4AF20C7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 per ogni figlio di età superiore a sei anni ma che non abbia superato il diciottesimo anno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età,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maggiorenne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risulti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totalmente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inabile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permanentemente inabile a proficuo lavoro</w:t>
            </w:r>
          </w:p>
        </w:tc>
        <w:tc>
          <w:tcPr>
            <w:tcW w:w="482" w:type="pct"/>
          </w:tcPr>
          <w:p w14:paraId="42D4153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2" w:type="pct"/>
          </w:tcPr>
          <w:p w14:paraId="5D3F4B8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04164B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65F4EAD" w14:textId="77777777" w:rsidTr="00550E0E">
        <w:trPr>
          <w:trHeight w:val="1758"/>
        </w:trPr>
        <w:tc>
          <w:tcPr>
            <w:tcW w:w="3415" w:type="pct"/>
          </w:tcPr>
          <w:p w14:paraId="0F8E54B9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cura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minorati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fisici,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psichici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sensoriali,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coniuge o 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genitore totalmente e permanentemente inabili al lavoro che possono essere assistiti soltanto nel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comune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richiesto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(1),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nonché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tossicodipendenti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sottoposti ad un programma terapeutico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 socio-riabilitativo da attuare presso la residenza abituale con l’assistenza del medico di fiducia (art.122-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comma III - D.P.R.309/90), o presso le strutture pubbliche e private di cui agli artt.114-118-122 D.P.R.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309/90,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qualora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programma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comporti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necessità il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domicilio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medesima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(8)………………….</w:t>
            </w:r>
          </w:p>
        </w:tc>
        <w:tc>
          <w:tcPr>
            <w:tcW w:w="482" w:type="pct"/>
          </w:tcPr>
          <w:p w14:paraId="6254ECA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F07023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ED632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02BC2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F8A89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756877D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43C9F8E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C9979A" w14:textId="49876330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2EC9DF0A" w14:textId="77777777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TITOLI</w:t>
      </w:r>
      <w:r w:rsidRPr="00E3346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pacing w:val="-2"/>
          <w:sz w:val="24"/>
          <w:szCs w:val="24"/>
        </w:rPr>
        <w:t>GENERALI:</w:t>
      </w:r>
    </w:p>
    <w:p w14:paraId="117E5DD3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0"/>
        <w:gridCol w:w="945"/>
        <w:gridCol w:w="1063"/>
        <w:gridCol w:w="1064"/>
      </w:tblGrid>
      <w:tr w:rsidR="00660E84" w:rsidRPr="00550E0E" w14:paraId="05B4E116" w14:textId="77777777" w:rsidTr="00550E0E">
        <w:trPr>
          <w:trHeight w:val="206"/>
        </w:trPr>
        <w:tc>
          <w:tcPr>
            <w:tcW w:w="3406" w:type="pct"/>
          </w:tcPr>
          <w:p w14:paraId="37E21D4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titolo</w:t>
            </w:r>
          </w:p>
        </w:tc>
        <w:tc>
          <w:tcPr>
            <w:tcW w:w="490" w:type="pct"/>
          </w:tcPr>
          <w:p w14:paraId="788AEEE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04FC359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AA1A1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9DBD5E3" w14:textId="77777777" w:rsidTr="00550E0E">
        <w:trPr>
          <w:trHeight w:val="621"/>
        </w:trPr>
        <w:tc>
          <w:tcPr>
            <w:tcW w:w="3406" w:type="pct"/>
          </w:tcPr>
          <w:p w14:paraId="072BB6A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l’inclusione nella graduatoria di merito di concorsi per esami per l’accesso al ruolo di appartenenza (9)………………………………………………………………………………</w:t>
            </w:r>
          </w:p>
        </w:tc>
        <w:tc>
          <w:tcPr>
            <w:tcW w:w="490" w:type="pct"/>
          </w:tcPr>
          <w:p w14:paraId="3309E3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1D63DBA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AED3A2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4960DED" w14:textId="77777777" w:rsidTr="00550E0E">
        <w:trPr>
          <w:trHeight w:val="664"/>
        </w:trPr>
        <w:tc>
          <w:tcPr>
            <w:tcW w:w="3406" w:type="pct"/>
          </w:tcPr>
          <w:p w14:paraId="21A92D66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l’inclusione nella graduatoria di merito di concorsi per esami per l’accesso al ruolo di livello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 a quello di appartenenza (10)</w:t>
            </w:r>
          </w:p>
        </w:tc>
        <w:tc>
          <w:tcPr>
            <w:tcW w:w="490" w:type="pct"/>
          </w:tcPr>
          <w:p w14:paraId="723F63EA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04E8FB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78FB87C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A13581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33B3C0C2" w14:textId="42CAE384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7E033D87" w14:textId="0C60ADA5" w:rsidR="00660E84" w:rsidRPr="00550E0E" w:rsidRDefault="00090FFC" w:rsidP="00E33467">
      <w:pPr>
        <w:pStyle w:val="Corpotesto"/>
        <w:tabs>
          <w:tab w:val="left" w:pos="1701"/>
          <w:tab w:val="left" w:pos="5461"/>
        </w:tabs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Preferenze: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______________________________________________________</w:t>
      </w:r>
    </w:p>
    <w:p w14:paraId="5D5C6F55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01ADD08" w14:textId="170D7004" w:rsidR="00660E84" w:rsidRDefault="00090FFC" w:rsidP="00550E0E">
      <w:pPr>
        <w:pStyle w:val="Corpotesto"/>
        <w:rPr>
          <w:rFonts w:asciiTheme="minorHAnsi" w:hAnsiTheme="minorHAnsi" w:cstheme="minorHAnsi"/>
          <w:spacing w:val="-10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Allegato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>4</w:t>
      </w:r>
    </w:p>
    <w:p w14:paraId="798F06D1" w14:textId="77777777" w:rsidR="00090FFC" w:rsidRPr="00550E0E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19E30BB" w14:textId="4813B875" w:rsidR="00660E84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Allegato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5 Allegato</w:t>
      </w:r>
      <w:r w:rsidRPr="00550E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467">
        <w:rPr>
          <w:rFonts w:asciiTheme="minorHAnsi" w:hAnsiTheme="minorHAnsi" w:cstheme="minorHAnsi"/>
          <w:sz w:val="24"/>
          <w:szCs w:val="24"/>
        </w:rPr>
        <w:t>–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F</w:t>
      </w:r>
    </w:p>
    <w:p w14:paraId="09470F01" w14:textId="3798376C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92F8AF" w14:textId="63713718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5B8517" w14:textId="77777777" w:rsidR="00090FFC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182"/>
        <w:gridCol w:w="3204"/>
      </w:tblGrid>
      <w:tr w:rsidR="00E33467" w:rsidRPr="005A66A2" w14:paraId="1B9DC9C0" w14:textId="77777777" w:rsidTr="00BB6F7D">
        <w:tc>
          <w:tcPr>
            <w:tcW w:w="3302" w:type="dxa"/>
          </w:tcPr>
          <w:p w14:paraId="7EB91DB1" w14:textId="77777777" w:rsidR="00E33467" w:rsidRPr="005A66A2" w:rsidRDefault="00E33467" w:rsidP="00BB6F7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A66A2">
              <w:rPr>
                <w:rFonts w:asciiTheme="minorHAnsi" w:hAnsiTheme="minorHAnsi" w:cstheme="minorHAnsi"/>
                <w:sz w:val="24"/>
              </w:rPr>
              <w:t>Curti lì, __________________</w:t>
            </w:r>
          </w:p>
        </w:tc>
        <w:tc>
          <w:tcPr>
            <w:tcW w:w="3302" w:type="dxa"/>
          </w:tcPr>
          <w:p w14:paraId="1EB4FB0D" w14:textId="77777777" w:rsidR="00E33467" w:rsidRPr="005A66A2" w:rsidRDefault="00E33467" w:rsidP="00BB6F7D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200FDCFE" w14:textId="77777777" w:rsidR="00E33467" w:rsidRPr="005A66A2" w:rsidRDefault="00E33467" w:rsidP="00BB6F7D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290E99CD" w:rsidR="00660E84" w:rsidRDefault="00660E84" w:rsidP="00E33467">
      <w:pPr>
        <w:pStyle w:val="Corpotesto"/>
        <w:rPr>
          <w:rFonts w:ascii="Times New Roman" w:hAnsi="Times New Roman"/>
          <w:sz w:val="18"/>
        </w:rPr>
      </w:pPr>
    </w:p>
    <w:sectPr w:rsidR="00660E84" w:rsidSect="00550E0E">
      <w:pgSz w:w="11920" w:h="1685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2132632326">
    <w:abstractNumId w:val="6"/>
  </w:num>
  <w:num w:numId="2" w16cid:durableId="985276418">
    <w:abstractNumId w:val="2"/>
  </w:num>
  <w:num w:numId="3" w16cid:durableId="1372072892">
    <w:abstractNumId w:val="7"/>
  </w:num>
  <w:num w:numId="4" w16cid:durableId="1313407710">
    <w:abstractNumId w:val="11"/>
  </w:num>
  <w:num w:numId="5" w16cid:durableId="817839048">
    <w:abstractNumId w:val="8"/>
  </w:num>
  <w:num w:numId="6" w16cid:durableId="1814784437">
    <w:abstractNumId w:val="16"/>
  </w:num>
  <w:num w:numId="7" w16cid:durableId="1230075269">
    <w:abstractNumId w:val="13"/>
  </w:num>
  <w:num w:numId="8" w16cid:durableId="450588672">
    <w:abstractNumId w:val="5"/>
  </w:num>
  <w:num w:numId="9" w16cid:durableId="1360207512">
    <w:abstractNumId w:val="9"/>
  </w:num>
  <w:num w:numId="10" w16cid:durableId="865486987">
    <w:abstractNumId w:val="10"/>
  </w:num>
  <w:num w:numId="11" w16cid:durableId="1819229245">
    <w:abstractNumId w:val="15"/>
  </w:num>
  <w:num w:numId="12" w16cid:durableId="1359508068">
    <w:abstractNumId w:val="4"/>
  </w:num>
  <w:num w:numId="13" w16cid:durableId="1101947477">
    <w:abstractNumId w:val="12"/>
  </w:num>
  <w:num w:numId="14" w16cid:durableId="928808019">
    <w:abstractNumId w:val="3"/>
  </w:num>
  <w:num w:numId="15" w16cid:durableId="881136429">
    <w:abstractNumId w:val="14"/>
  </w:num>
  <w:num w:numId="16" w16cid:durableId="2069693171">
    <w:abstractNumId w:val="1"/>
  </w:num>
  <w:num w:numId="17" w16cid:durableId="10554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090FFC"/>
    <w:rsid w:val="003910F3"/>
    <w:rsid w:val="00550E0E"/>
    <w:rsid w:val="00580D50"/>
    <w:rsid w:val="005C68D8"/>
    <w:rsid w:val="00660E84"/>
    <w:rsid w:val="007D4962"/>
    <w:rsid w:val="0080743D"/>
    <w:rsid w:val="00855CE8"/>
    <w:rsid w:val="00CB40C6"/>
    <w:rsid w:val="00DD74CF"/>
    <w:rsid w:val="00E33467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0E0E"/>
    <w:rPr>
      <w:rFonts w:ascii="Arial MT" w:eastAsia="Arial MT" w:hAnsi="Arial MT" w:cs="Arial MT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E3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maria canino</cp:lastModifiedBy>
  <cp:revision>2</cp:revision>
  <cp:lastPrinted>2025-02-18T08:58:00Z</cp:lastPrinted>
  <dcterms:created xsi:type="dcterms:W3CDTF">2025-03-03T08:54:00Z</dcterms:created>
  <dcterms:modified xsi:type="dcterms:W3CDTF">2025-03-03T08:54:00Z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